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4530A" w:rsidRPr="00E45EC6" w:rsidTr="00E45EC6">
        <w:tc>
          <w:tcPr>
            <w:tcW w:w="10037" w:type="dxa"/>
            <w:gridSpan w:val="20"/>
          </w:tcPr>
          <w:p w:rsidR="00C4530A" w:rsidRPr="00E45EC6" w:rsidRDefault="002B20D4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ALFABET98" w:hAnsi="ALFABET98" w:cs="Times New Roman"/>
                <w:b/>
                <w:i/>
                <w:sz w:val="24"/>
                <w:szCs w:val="24"/>
              </w:rPr>
              <w:t>MATEMATİK</w:t>
            </w:r>
            <w:r w:rsidR="00E45EC6" w:rsidRPr="00E45EC6">
              <w:rPr>
                <w:rFonts w:ascii="ALFABET98" w:hAnsi="ALFABET98" w:cs="Times New Roman"/>
                <w:b/>
                <w:i/>
                <w:sz w:val="24"/>
                <w:szCs w:val="24"/>
              </w:rPr>
              <w:t xml:space="preserve"> </w:t>
            </w:r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 xml:space="preserve"> DERS</w:t>
            </w:r>
            <w:r w:rsidR="00C4530A" w:rsidRPr="00E45EC6">
              <w:rPr>
                <w:rFonts w:ascii="ALFABET98" w:hAnsi="ALFABET98" w:cs="ALFABET98"/>
                <w:b/>
                <w:i/>
                <w:sz w:val="24"/>
                <w:szCs w:val="24"/>
              </w:rPr>
              <w:t>İ</w:t>
            </w:r>
            <w:proofErr w:type="gramEnd"/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 xml:space="preserve"> A K</w:t>
            </w:r>
            <w:r w:rsidR="00C4530A" w:rsidRPr="00E45EC6">
              <w:rPr>
                <w:rFonts w:ascii="ALFABET98" w:hAnsi="ALFABET98" w:cs="ALFABET98"/>
                <w:b/>
                <w:i/>
                <w:sz w:val="24"/>
                <w:szCs w:val="24"/>
              </w:rPr>
              <w:t>İ</w:t>
            </w:r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>TAP</w:t>
            </w:r>
            <w:r w:rsidR="00C4530A" w:rsidRPr="00E45EC6">
              <w:rPr>
                <w:rFonts w:ascii="ALFABET98" w:hAnsi="ALFABET98" w:cs="ALFABET98"/>
                <w:b/>
                <w:i/>
                <w:sz w:val="24"/>
                <w:szCs w:val="24"/>
              </w:rPr>
              <w:t>Ç</w:t>
            </w:r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>I</w:t>
            </w:r>
            <w:r w:rsidR="00C4530A" w:rsidRPr="00E45EC6">
              <w:rPr>
                <w:rFonts w:ascii="ALFABET98" w:hAnsi="ALFABET98" w:cs="ALFABET98"/>
                <w:b/>
                <w:i/>
                <w:sz w:val="24"/>
                <w:szCs w:val="24"/>
              </w:rPr>
              <w:t>Ğ</w:t>
            </w:r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>I CEVAP ANAHTARI</w:t>
            </w:r>
          </w:p>
        </w:tc>
      </w:tr>
      <w:tr w:rsidR="00C4530A" w:rsidRPr="00E45EC6" w:rsidTr="00E45EC6"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20</w:t>
            </w:r>
          </w:p>
        </w:tc>
      </w:tr>
      <w:tr w:rsidR="00C4530A" w:rsidRPr="00E45EC6" w:rsidTr="00E45EC6"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</w:tr>
    </w:tbl>
    <w:p w:rsidR="00E325AB" w:rsidRPr="00E45EC6" w:rsidRDefault="00E325AB" w:rsidP="00E45EC6">
      <w:pPr>
        <w:jc w:val="center"/>
        <w:rPr>
          <w:rFonts w:ascii="ALFABET98" w:hAnsi="ALFABET98"/>
          <w:b/>
          <w:i/>
          <w:sz w:val="24"/>
          <w:szCs w:val="24"/>
        </w:rPr>
      </w:pPr>
    </w:p>
    <w:p w:rsidR="00C4530A" w:rsidRPr="00E45EC6" w:rsidRDefault="00C4530A" w:rsidP="00E45EC6">
      <w:pPr>
        <w:jc w:val="center"/>
        <w:rPr>
          <w:rFonts w:ascii="ALFABET98" w:hAnsi="ALFABET98"/>
          <w:b/>
          <w:i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4530A" w:rsidRPr="00E45EC6" w:rsidTr="001A2666">
        <w:tc>
          <w:tcPr>
            <w:tcW w:w="9212" w:type="dxa"/>
            <w:gridSpan w:val="20"/>
          </w:tcPr>
          <w:p w:rsidR="00C4530A" w:rsidRPr="00E45EC6" w:rsidRDefault="002B20D4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>
              <w:rPr>
                <w:rFonts w:ascii="ALFABET98" w:hAnsi="ALFABET98" w:cs="Times New Roman"/>
                <w:b/>
                <w:i/>
                <w:sz w:val="24"/>
                <w:szCs w:val="24"/>
              </w:rPr>
              <w:t>MATEMATİK</w:t>
            </w:r>
            <w:bookmarkStart w:id="0" w:name="_GoBack"/>
            <w:bookmarkEnd w:id="0"/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 xml:space="preserve">  DERS</w:t>
            </w:r>
            <w:r w:rsidR="00C4530A" w:rsidRPr="00E45EC6">
              <w:rPr>
                <w:rFonts w:ascii="ALFABET98" w:hAnsi="ALFABET98" w:cs="ALFABET98"/>
                <w:b/>
                <w:i/>
                <w:sz w:val="24"/>
                <w:szCs w:val="24"/>
              </w:rPr>
              <w:t>İ</w:t>
            </w:r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 xml:space="preserve"> B K</w:t>
            </w:r>
            <w:r w:rsidR="00C4530A" w:rsidRPr="00E45EC6">
              <w:rPr>
                <w:rFonts w:ascii="ALFABET98" w:hAnsi="ALFABET98" w:cs="ALFABET98"/>
                <w:b/>
                <w:i/>
                <w:sz w:val="24"/>
                <w:szCs w:val="24"/>
              </w:rPr>
              <w:t>İ</w:t>
            </w:r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>TAP</w:t>
            </w:r>
            <w:r w:rsidR="00C4530A" w:rsidRPr="00E45EC6">
              <w:rPr>
                <w:rFonts w:ascii="ALFABET98" w:hAnsi="ALFABET98" w:cs="ALFABET98"/>
                <w:b/>
                <w:i/>
                <w:sz w:val="24"/>
                <w:szCs w:val="24"/>
              </w:rPr>
              <w:t>Ç</w:t>
            </w:r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>I</w:t>
            </w:r>
            <w:r w:rsidR="00C4530A" w:rsidRPr="00E45EC6">
              <w:rPr>
                <w:rFonts w:ascii="ALFABET98" w:hAnsi="ALFABET98" w:cs="ALFABET98"/>
                <w:b/>
                <w:i/>
                <w:sz w:val="24"/>
                <w:szCs w:val="24"/>
              </w:rPr>
              <w:t>Ğ</w:t>
            </w:r>
            <w:r w:rsidR="00C4530A" w:rsidRPr="00E45EC6">
              <w:rPr>
                <w:rFonts w:ascii="ALFABET98" w:hAnsi="ALFABET98"/>
                <w:b/>
                <w:i/>
                <w:sz w:val="24"/>
                <w:szCs w:val="24"/>
              </w:rPr>
              <w:t>I CEVAP ANAHTARI</w:t>
            </w:r>
          </w:p>
        </w:tc>
      </w:tr>
      <w:tr w:rsidR="00C4530A" w:rsidRPr="00E45EC6" w:rsidTr="001A2666"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20</w:t>
            </w:r>
          </w:p>
        </w:tc>
      </w:tr>
      <w:tr w:rsidR="00C4530A" w:rsidRPr="00E45EC6" w:rsidTr="001A2666"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C006D5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</w:tr>
    </w:tbl>
    <w:p w:rsidR="00C4530A" w:rsidRPr="00E45EC6" w:rsidRDefault="00C4530A" w:rsidP="00E45EC6">
      <w:pPr>
        <w:jc w:val="center"/>
        <w:rPr>
          <w:rFonts w:ascii="ALFABET98" w:hAnsi="ALFABET98"/>
          <w:b/>
          <w:i/>
          <w:sz w:val="24"/>
          <w:szCs w:val="24"/>
        </w:rPr>
      </w:pPr>
    </w:p>
    <w:sectPr w:rsidR="00C4530A" w:rsidRPr="00E45EC6" w:rsidSect="00572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0A"/>
    <w:rsid w:val="0016240F"/>
    <w:rsid w:val="002B20D4"/>
    <w:rsid w:val="00506958"/>
    <w:rsid w:val="00572762"/>
    <w:rsid w:val="00C006D5"/>
    <w:rsid w:val="00C4530A"/>
    <w:rsid w:val="00E325AB"/>
    <w:rsid w:val="00E45EC6"/>
    <w:rsid w:val="00F5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2013-03-13T18:43:00Z</dcterms:created>
  <dcterms:modified xsi:type="dcterms:W3CDTF">2013-03-13T18:43:00Z</dcterms:modified>
</cp:coreProperties>
</file>