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31" w:rsidRPr="00BC1331" w:rsidRDefault="00BC1331" w:rsidP="00BC1331">
      <w:pPr>
        <w:tabs>
          <w:tab w:val="left" w:pos="335"/>
          <w:tab w:val="left" w:pos="868"/>
          <w:tab w:val="left" w:pos="1077"/>
        </w:tabs>
        <w:spacing w:before="40" w:after="40" w:line="240" w:lineRule="atLeast"/>
        <w:jc w:val="center"/>
        <w:rPr>
          <w:rFonts w:ascii="Arial" w:eastAsia="Times New Roman" w:hAnsi="Arial" w:cs="Arial"/>
          <w:b/>
          <w:sz w:val="20"/>
          <w:szCs w:val="20"/>
          <w:lang w:eastAsia="tr-TR"/>
        </w:rPr>
      </w:pPr>
      <w:r w:rsidRPr="00BC1331">
        <w:rPr>
          <w:rFonts w:ascii="Arial" w:eastAsia="Times New Roman" w:hAnsi="Arial" w:cs="Arial"/>
          <w:b/>
          <w:sz w:val="20"/>
          <w:szCs w:val="20"/>
          <w:lang w:eastAsia="tr-TR"/>
        </w:rPr>
        <w:t>TOKİ ŞEHİT ÖMER FARUK ADAŞ İLKOKULU 2-D SINIFI MART AYI SERBEST ETKİNLİKLER DERSİ FAALİYET RAPORU</w:t>
      </w:r>
    </w:p>
    <w:tbl>
      <w:tblPr>
        <w:tblpPr w:leftFromText="141" w:rightFromText="141" w:vertAnchor="page" w:horzAnchor="margin" w:tblpY="14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  <w:gridCol w:w="2311"/>
        <w:gridCol w:w="2369"/>
      </w:tblGrid>
      <w:tr w:rsidR="00BC1331" w:rsidRPr="00BC1331" w:rsidTr="00405BFD">
        <w:trPr>
          <w:cantSplit/>
          <w:trHeight w:val="622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C1331">
              <w:rPr>
                <w:rFonts w:ascii="Arial" w:hAnsi="Arial" w:cs="Arial"/>
                <w:sz w:val="20"/>
                <w:szCs w:val="20"/>
              </w:rPr>
              <w:t>KAZANIMLAR   VE</w:t>
            </w:r>
            <w:proofErr w:type="gramEnd"/>
            <w:r w:rsidRPr="00BC1331">
              <w:rPr>
                <w:rFonts w:ascii="Arial" w:hAnsi="Arial" w:cs="Arial"/>
                <w:sz w:val="20"/>
                <w:szCs w:val="20"/>
              </w:rPr>
              <w:t xml:space="preserve">  BECERİLER</w:t>
            </w: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331">
              <w:rPr>
                <w:rFonts w:ascii="Arial" w:hAnsi="Arial" w:cs="Arial"/>
                <w:sz w:val="20"/>
                <w:szCs w:val="20"/>
              </w:rPr>
              <w:t>ETKİNLİKLER</w:t>
            </w:r>
          </w:p>
        </w:tc>
        <w:tc>
          <w:tcPr>
            <w:tcW w:w="2311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331">
              <w:rPr>
                <w:rFonts w:ascii="Arial" w:hAnsi="Arial" w:cs="Arial"/>
                <w:sz w:val="20"/>
                <w:szCs w:val="20"/>
              </w:rPr>
              <w:t>ARAÇ VE GEREÇLER / YÖNTEM TEKNİKLER</w:t>
            </w:r>
          </w:p>
        </w:tc>
        <w:tc>
          <w:tcPr>
            <w:tcW w:w="2369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331">
              <w:rPr>
                <w:rFonts w:ascii="Arial" w:hAnsi="Arial" w:cs="Arial"/>
                <w:sz w:val="20"/>
                <w:szCs w:val="20"/>
              </w:rPr>
              <w:t>DİĞER KAZANIMLARLA İLİŞKİLENDİRME /</w:t>
            </w:r>
          </w:p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1331">
              <w:rPr>
                <w:rFonts w:ascii="Arial" w:hAnsi="Arial" w:cs="Arial"/>
                <w:sz w:val="20"/>
                <w:szCs w:val="20"/>
              </w:rPr>
              <w:t>DEĞERLENDİRME</w:t>
            </w:r>
          </w:p>
        </w:tc>
      </w:tr>
      <w:tr w:rsidR="00BC1331" w:rsidRPr="00BC1331" w:rsidTr="00405BFD">
        <w:trPr>
          <w:cantSplit/>
          <w:trHeight w:val="2366"/>
        </w:trPr>
        <w:tc>
          <w:tcPr>
            <w:tcW w:w="4860" w:type="dxa"/>
            <w:vAlign w:val="center"/>
          </w:tcPr>
          <w:p w:rsidR="005E37FF" w:rsidRPr="00E522EB" w:rsidRDefault="005E37FF" w:rsidP="005E37FF">
            <w:pPr>
              <w:spacing w:after="0" w:line="240" w:lineRule="auto"/>
              <w:rPr>
                <w:color w:val="000000" w:themeColor="text1"/>
              </w:rPr>
            </w:pPr>
            <w:r w:rsidRPr="00E522EB">
              <w:rPr>
                <w:b/>
                <w:color w:val="000000" w:themeColor="text1"/>
              </w:rPr>
              <w:t>AMAÇ 1.</w:t>
            </w:r>
            <w:r w:rsidRPr="00E522EB">
              <w:rPr>
                <w:color w:val="000000" w:themeColor="text1"/>
              </w:rPr>
              <w:t xml:space="preserve"> Düzeylerine uygun konuşmaları dinleme, olay, film vb. izleyebilme,</w:t>
            </w:r>
          </w:p>
          <w:p w:rsidR="00BC1331" w:rsidRPr="00BC1331" w:rsidRDefault="005E37FF" w:rsidP="005E37FF">
            <w:pPr>
              <w:tabs>
                <w:tab w:val="left" w:pos="284"/>
              </w:tabs>
              <w:spacing w:line="240" w:lineRule="exact"/>
              <w:ind w:left="568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2EB">
              <w:rPr>
                <w:b/>
                <w:bCs/>
                <w:color w:val="000000" w:themeColor="text1"/>
              </w:rPr>
              <w:t>2.</w:t>
            </w:r>
            <w:r w:rsidRPr="00E522EB">
              <w:rPr>
                <w:color w:val="000000" w:themeColor="text1"/>
              </w:rPr>
              <w:t xml:space="preserve"> Düzeylerine uygun olarak kelime dağarcığının zenginleştirebilme</w:t>
            </w:r>
          </w:p>
        </w:tc>
        <w:tc>
          <w:tcPr>
            <w:tcW w:w="5040" w:type="dxa"/>
            <w:vAlign w:val="center"/>
          </w:tcPr>
          <w:p w:rsidR="005E37FF" w:rsidRPr="00E522EB" w:rsidRDefault="005E37FF" w:rsidP="005E37FF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55" w:hanging="14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Olayların </w:t>
            </w:r>
            <w:r w:rsidRPr="00E522EB">
              <w:rPr>
                <w:color w:val="000000" w:themeColor="text1"/>
              </w:rPr>
              <w:t>sonuçlarının, olayın belli başlı kişilerinin fiziksel ve karakter</w:t>
            </w:r>
          </w:p>
          <w:p w:rsidR="005E37FF" w:rsidRPr="00E522EB" w:rsidRDefault="005E37FF" w:rsidP="005E37FF">
            <w:pPr>
              <w:rPr>
                <w:color w:val="000000" w:themeColor="text1"/>
              </w:rPr>
            </w:pPr>
            <w:proofErr w:type="gramStart"/>
            <w:r w:rsidRPr="00E522EB">
              <w:rPr>
                <w:color w:val="000000" w:themeColor="text1"/>
              </w:rPr>
              <w:t>niteliklerinin</w:t>
            </w:r>
            <w:proofErr w:type="gramEnd"/>
            <w:r w:rsidRPr="00E522EB">
              <w:rPr>
                <w:color w:val="000000" w:themeColor="text1"/>
              </w:rPr>
              <w:t>,  olayın geçtiği yerin, zamanın niteliklerinin açıklanması,</w:t>
            </w:r>
          </w:p>
          <w:p w:rsidR="005E37FF" w:rsidRPr="00E522EB" w:rsidRDefault="005E37FF" w:rsidP="005E37FF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55" w:hanging="141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Öğrencilerin kurallara uygun olarak dinleyip dinlemediğinin kontrol edilmesi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vAlign w:val="center"/>
          </w:tcPr>
          <w:p w:rsidR="00BC1331" w:rsidRPr="00BC1331" w:rsidRDefault="00BC1331" w:rsidP="00405BF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Düz anlatım, yaparak-yaşayarak öğrenme, uygulama,  bulmaca çözme</w:t>
            </w:r>
          </w:p>
        </w:tc>
        <w:tc>
          <w:tcPr>
            <w:tcW w:w="2369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.Düzeye uygun bir bulmacayı paniklemeden çözebiliyor </w:t>
            </w:r>
            <w:proofErr w:type="spellStart"/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mu?Onların</w:t>
            </w:r>
            <w:proofErr w:type="spellEnd"/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düşüncelerini alıyor mu?</w:t>
            </w:r>
          </w:p>
          <w:p w:rsidR="00BC1331" w:rsidRPr="00BC1331" w:rsidRDefault="005E37FF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>2</w:t>
            </w:r>
            <w:r w:rsidRPr="00E522EB">
              <w:rPr>
                <w:b/>
                <w:color w:val="000000" w:themeColor="text1"/>
              </w:rPr>
              <w:t>.</w:t>
            </w:r>
            <w:r w:rsidRPr="00E522EB">
              <w:rPr>
                <w:color w:val="000000" w:themeColor="text1"/>
              </w:rPr>
              <w:t>Dinleme ve izleme ile ilgili davranışları gözleme, değerlendirme</w:t>
            </w:r>
          </w:p>
        </w:tc>
      </w:tr>
      <w:tr w:rsidR="00BC1331" w:rsidRPr="00BC1331" w:rsidTr="00405BFD">
        <w:trPr>
          <w:cantSplit/>
          <w:trHeight w:val="309"/>
        </w:trPr>
        <w:tc>
          <w:tcPr>
            <w:tcW w:w="4860" w:type="dxa"/>
            <w:vAlign w:val="center"/>
          </w:tcPr>
          <w:p w:rsidR="00402ECD" w:rsidRPr="00E522EB" w:rsidRDefault="00402ECD" w:rsidP="00402ECD">
            <w:pPr>
              <w:spacing w:after="0" w:line="240" w:lineRule="auto"/>
              <w:ind w:left="360"/>
              <w:rPr>
                <w:b/>
                <w:color w:val="000000" w:themeColor="text1"/>
              </w:rPr>
            </w:pPr>
            <w:r w:rsidRPr="00E522EB">
              <w:rPr>
                <w:b/>
                <w:color w:val="000000" w:themeColor="text1"/>
              </w:rPr>
              <w:t>2.  Ders: Okuma</w:t>
            </w:r>
          </w:p>
          <w:p w:rsidR="00402ECD" w:rsidRPr="00E522EB" w:rsidRDefault="00402ECD" w:rsidP="00402ECD">
            <w:pPr>
              <w:spacing w:line="240" w:lineRule="exact"/>
              <w:rPr>
                <w:color w:val="000000" w:themeColor="text1"/>
              </w:rPr>
            </w:pPr>
            <w:r w:rsidRPr="00E522EB">
              <w:rPr>
                <w:b/>
                <w:bCs/>
                <w:color w:val="000000" w:themeColor="text1"/>
              </w:rPr>
              <w:t>AMAÇ</w:t>
            </w:r>
            <w:r w:rsidRPr="00E522EB">
              <w:rPr>
                <w:color w:val="000000" w:themeColor="text1"/>
              </w:rPr>
              <w:t xml:space="preserve"> </w:t>
            </w:r>
            <w:r w:rsidRPr="00E522EB">
              <w:rPr>
                <w:b/>
                <w:bCs/>
                <w:color w:val="000000" w:themeColor="text1"/>
              </w:rPr>
              <w:t>1.</w:t>
            </w:r>
            <w:r w:rsidRPr="00E522EB">
              <w:rPr>
                <w:color w:val="000000" w:themeColor="text1"/>
              </w:rPr>
              <w:t xml:space="preserve"> Sesli ve sessiz okuyabilme;</w:t>
            </w:r>
          </w:p>
          <w:p w:rsidR="00402ECD" w:rsidRPr="00E522EB" w:rsidRDefault="00402ECD" w:rsidP="00402ECD">
            <w:pPr>
              <w:spacing w:line="240" w:lineRule="exact"/>
              <w:rPr>
                <w:color w:val="000000" w:themeColor="text1"/>
              </w:rPr>
            </w:pPr>
            <w:r w:rsidRPr="00E522EB">
              <w:rPr>
                <w:b/>
                <w:bCs/>
                <w:color w:val="000000" w:themeColor="text1"/>
              </w:rPr>
              <w:t>2.</w:t>
            </w:r>
            <w:r w:rsidRPr="00E522EB">
              <w:rPr>
                <w:color w:val="000000" w:themeColor="text1"/>
              </w:rPr>
              <w:t xml:space="preserve"> Dinlediklerini, izlediklerini, okuduklarını doğru anlayabilme ve yorumlayabilme;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402ECD" w:rsidRPr="00E522EB" w:rsidRDefault="00402ECD" w:rsidP="00402ECD">
            <w:pPr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“Okuduğumuz parçanın adı neydi?”</w:t>
            </w:r>
          </w:p>
          <w:p w:rsidR="00402ECD" w:rsidRPr="00E522EB" w:rsidRDefault="00402ECD" w:rsidP="00402ECD">
            <w:pPr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“Bu metinde yer alan olay kahramanları kimler?”</w:t>
            </w:r>
          </w:p>
          <w:p w:rsidR="00402ECD" w:rsidRPr="00E522EB" w:rsidRDefault="00402ECD" w:rsidP="00402ECD">
            <w:pPr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 xml:space="preserve"> “Sizce okuduğumuz metnin ana düşüncesi ne olabilir?”</w:t>
            </w:r>
          </w:p>
          <w:p w:rsidR="00402ECD" w:rsidRPr="00E522EB" w:rsidRDefault="00402ECD" w:rsidP="00402ECD">
            <w:pPr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Metnin sessiz olarak okunması,</w:t>
            </w:r>
          </w:p>
          <w:p w:rsidR="00402ECD" w:rsidRPr="00E522EB" w:rsidRDefault="00402ECD" w:rsidP="00402ECD">
            <w:pPr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Metnin olay kahramanları ve özelliklerinin açıklanması,</w:t>
            </w:r>
          </w:p>
          <w:p w:rsidR="00402ECD" w:rsidRPr="00E522EB" w:rsidRDefault="00402ECD" w:rsidP="00402ECD">
            <w:pPr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Metnin ana düşüncesinin bulunması</w:t>
            </w:r>
          </w:p>
          <w:p w:rsidR="00402ECD" w:rsidRPr="00E522EB" w:rsidRDefault="00402ECD" w:rsidP="00402ECD">
            <w:pPr>
              <w:spacing w:after="0" w:line="240" w:lineRule="auto"/>
              <w:ind w:left="360"/>
              <w:rPr>
                <w:color w:val="000000" w:themeColor="text1"/>
              </w:rPr>
            </w:pPr>
          </w:p>
          <w:p w:rsidR="00BC1331" w:rsidRPr="00BC1331" w:rsidRDefault="00402ECD" w:rsidP="00402E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402ECD" w:rsidRPr="00E522EB" w:rsidRDefault="00402ECD" w:rsidP="00402ECD">
            <w:pPr>
              <w:tabs>
                <w:tab w:val="left" w:pos="213"/>
                <w:tab w:val="left" w:pos="355"/>
              </w:tabs>
              <w:spacing w:line="230" w:lineRule="exact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Sessiz Okuma, Yorumlama, Anlatma, Soru-Yanıt, Tartışma, Tümevarım, Tümdengelim</w:t>
            </w:r>
          </w:p>
          <w:p w:rsidR="00BC1331" w:rsidRPr="00BC1331" w:rsidRDefault="00402ECD" w:rsidP="00402E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2EB">
              <w:rPr>
                <w:color w:val="000000" w:themeColor="text1"/>
              </w:rPr>
              <w:t xml:space="preserve">Okuma </w:t>
            </w:r>
            <w:proofErr w:type="gramStart"/>
            <w:r w:rsidRPr="00E522EB">
              <w:rPr>
                <w:color w:val="000000" w:themeColor="text1"/>
              </w:rPr>
              <w:t>parçası , parçaya</w:t>
            </w:r>
            <w:proofErr w:type="gramEnd"/>
            <w:r w:rsidRPr="00E522EB">
              <w:rPr>
                <w:color w:val="000000" w:themeColor="text1"/>
              </w:rPr>
              <w:t xml:space="preserve"> ait resimler</w:t>
            </w:r>
          </w:p>
        </w:tc>
        <w:tc>
          <w:tcPr>
            <w:tcW w:w="2369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1.Metnin anlatılması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Olay ,yer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,zaman ve kişiler ile ilgili soru-cevap çalışmaları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3.Dinleme – izlemeye ilişkin davranışların değerlendirilmesi</w:t>
            </w:r>
          </w:p>
        </w:tc>
      </w:tr>
      <w:tr w:rsidR="00BC1331" w:rsidRPr="00BC1331" w:rsidTr="00405BFD">
        <w:trPr>
          <w:cantSplit/>
          <w:trHeight w:val="2501"/>
        </w:trPr>
        <w:tc>
          <w:tcPr>
            <w:tcW w:w="4860" w:type="dxa"/>
            <w:vAlign w:val="center"/>
          </w:tcPr>
          <w:p w:rsidR="00402ECD" w:rsidRPr="00E522EB" w:rsidRDefault="00402ECD" w:rsidP="00402ECD">
            <w:pPr>
              <w:spacing w:after="0" w:line="240" w:lineRule="auto"/>
              <w:ind w:left="357"/>
              <w:rPr>
                <w:b/>
                <w:color w:val="000000" w:themeColor="text1"/>
              </w:rPr>
            </w:pPr>
            <w:r w:rsidRPr="00E522EB">
              <w:rPr>
                <w:b/>
                <w:color w:val="000000" w:themeColor="text1"/>
              </w:rPr>
              <w:lastRenderedPageBreak/>
              <w:t>3.  Ders: Film izleme</w:t>
            </w:r>
          </w:p>
          <w:p w:rsidR="00402ECD" w:rsidRPr="00E522EB" w:rsidRDefault="00402ECD" w:rsidP="00402ECD">
            <w:pPr>
              <w:spacing w:after="0" w:line="240" w:lineRule="auto"/>
              <w:ind w:left="357"/>
              <w:rPr>
                <w:b/>
                <w:color w:val="000000" w:themeColor="text1"/>
              </w:rPr>
            </w:pPr>
          </w:p>
          <w:p w:rsidR="00402ECD" w:rsidRPr="00E522EB" w:rsidRDefault="00402ECD" w:rsidP="00402ECD">
            <w:pPr>
              <w:spacing w:after="0" w:line="240" w:lineRule="auto"/>
              <w:rPr>
                <w:color w:val="000000" w:themeColor="text1"/>
              </w:rPr>
            </w:pPr>
            <w:r w:rsidRPr="00E522EB">
              <w:rPr>
                <w:b/>
                <w:color w:val="000000" w:themeColor="text1"/>
              </w:rPr>
              <w:t>AMAÇ 1.</w:t>
            </w:r>
            <w:r w:rsidRPr="00E522EB">
              <w:rPr>
                <w:color w:val="000000" w:themeColor="text1"/>
              </w:rPr>
              <w:t xml:space="preserve"> Düzeylerine uygun konuşmaları dinleme, olay, film vb. izleyebilme,</w:t>
            </w:r>
          </w:p>
          <w:p w:rsidR="00BC1331" w:rsidRPr="00BC1331" w:rsidRDefault="00402ECD" w:rsidP="00402E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2EB">
              <w:rPr>
                <w:b/>
                <w:bCs/>
                <w:color w:val="000000" w:themeColor="text1"/>
              </w:rPr>
              <w:t>2.</w:t>
            </w:r>
            <w:r w:rsidRPr="00E522EB">
              <w:rPr>
                <w:color w:val="000000" w:themeColor="text1"/>
              </w:rPr>
              <w:t xml:space="preserve"> Düzeylerine uygun olarak kelime dağarcığının zenginleştirebilme;  </w:t>
            </w:r>
          </w:p>
        </w:tc>
        <w:tc>
          <w:tcPr>
            <w:tcW w:w="5040" w:type="dxa"/>
            <w:vAlign w:val="center"/>
          </w:tcPr>
          <w:p w:rsidR="00402ECD" w:rsidRPr="00E522EB" w:rsidRDefault="00402ECD" w:rsidP="00402ECD">
            <w:pPr>
              <w:numPr>
                <w:ilvl w:val="0"/>
                <w:numId w:val="5"/>
              </w:numPr>
              <w:tabs>
                <w:tab w:val="clear" w:pos="720"/>
                <w:tab w:val="num" w:pos="355"/>
              </w:tabs>
              <w:spacing w:after="0" w:line="240" w:lineRule="auto"/>
              <w:ind w:hanging="506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İzlenen bir filmin, bir oyunun, okunan bir öykünün düzgün ve doğru cümlelerle öğrenciler tarafından</w:t>
            </w:r>
          </w:p>
          <w:p w:rsidR="00402ECD" w:rsidRPr="00E522EB" w:rsidRDefault="00402ECD" w:rsidP="00402ECD">
            <w:pPr>
              <w:rPr>
                <w:color w:val="000000" w:themeColor="text1"/>
              </w:rPr>
            </w:pPr>
            <w:proofErr w:type="gramStart"/>
            <w:r w:rsidRPr="00E522EB">
              <w:rPr>
                <w:color w:val="000000" w:themeColor="text1"/>
              </w:rPr>
              <w:t>anlatılması</w:t>
            </w:r>
            <w:proofErr w:type="gramEnd"/>
            <w:r w:rsidRPr="00E522EB">
              <w:rPr>
                <w:color w:val="000000" w:themeColor="text1"/>
              </w:rPr>
              <w:t>,</w:t>
            </w:r>
          </w:p>
          <w:p w:rsidR="00402ECD" w:rsidRPr="00E522EB" w:rsidRDefault="00402ECD" w:rsidP="00402ECD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55" w:hanging="141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Olayların,  bu olayların sırasının, neden ve sonuçlarının, olayın belli başlı kişilerinin fiziksel ve karakter</w:t>
            </w:r>
          </w:p>
          <w:p w:rsidR="00402ECD" w:rsidRPr="00E522EB" w:rsidRDefault="00402ECD" w:rsidP="00402ECD">
            <w:pPr>
              <w:rPr>
                <w:color w:val="000000" w:themeColor="text1"/>
              </w:rPr>
            </w:pPr>
            <w:proofErr w:type="gramStart"/>
            <w:r w:rsidRPr="00E522EB">
              <w:rPr>
                <w:color w:val="000000" w:themeColor="text1"/>
              </w:rPr>
              <w:t>niteliklerinin</w:t>
            </w:r>
            <w:proofErr w:type="gramEnd"/>
            <w:r w:rsidRPr="00E522EB">
              <w:rPr>
                <w:color w:val="000000" w:themeColor="text1"/>
              </w:rPr>
              <w:t>,  olayın geçtiği yerin, zamanın niteliklerinin açıklanması,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11" w:type="dxa"/>
            <w:vAlign w:val="center"/>
          </w:tcPr>
          <w:p w:rsidR="00402ECD" w:rsidRPr="00E522EB" w:rsidRDefault="00402ECD" w:rsidP="00402ECD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 xml:space="preserve">Dinleme ve </w:t>
            </w:r>
            <w:proofErr w:type="spellStart"/>
            <w:proofErr w:type="gramStart"/>
            <w:r w:rsidRPr="00E522EB">
              <w:rPr>
                <w:color w:val="000000" w:themeColor="text1"/>
              </w:rPr>
              <w:t>İzleme,Yorumlama</w:t>
            </w:r>
            <w:proofErr w:type="spellEnd"/>
            <w:proofErr w:type="gramEnd"/>
            <w:r w:rsidRPr="00E522EB">
              <w:rPr>
                <w:color w:val="000000" w:themeColor="text1"/>
              </w:rPr>
              <w:t>, Anlatma, Soru-Yanıt, Tüme Varım, Tümdengelim</w:t>
            </w:r>
          </w:p>
          <w:p w:rsidR="00BC1331" w:rsidRPr="00BC1331" w:rsidRDefault="00402ECD" w:rsidP="00402E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2EB">
              <w:rPr>
                <w:color w:val="000000" w:themeColor="text1"/>
              </w:rPr>
              <w:t xml:space="preserve">İzlenen bir film, okunan bir kitap, öykü, </w:t>
            </w:r>
            <w:proofErr w:type="gramStart"/>
            <w:r w:rsidRPr="00E522EB">
              <w:rPr>
                <w:color w:val="000000" w:themeColor="text1"/>
              </w:rPr>
              <w:t>sözl</w:t>
            </w:r>
            <w:r w:rsidRPr="00E522EB">
              <w:rPr>
                <w:rFonts w:cs="Tahoma"/>
                <w:color w:val="000000" w:themeColor="text1"/>
              </w:rPr>
              <w:t>ük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C1331"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369" w:type="dxa"/>
          </w:tcPr>
          <w:p w:rsidR="00402ECD" w:rsidRPr="00E522EB" w:rsidRDefault="00402ECD" w:rsidP="00402EC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color w:val="000000" w:themeColor="text1"/>
              </w:rPr>
            </w:pPr>
            <w:r w:rsidRPr="00E522EB">
              <w:rPr>
                <w:b/>
                <w:color w:val="000000" w:themeColor="text1"/>
              </w:rPr>
              <w:t>1</w:t>
            </w:r>
            <w:r w:rsidRPr="00E522EB">
              <w:rPr>
                <w:color w:val="000000" w:themeColor="text1"/>
              </w:rPr>
              <w:t xml:space="preserve">.Sözlü anlatımda; kelimeleri söyleme, kullanma, cümle kurma ile </w:t>
            </w:r>
            <w:proofErr w:type="spellStart"/>
            <w:r w:rsidRPr="00E522EB">
              <w:rPr>
                <w:color w:val="000000" w:themeColor="text1"/>
              </w:rPr>
              <w:t>ilgilidavranışlarının</w:t>
            </w:r>
            <w:proofErr w:type="spellEnd"/>
            <w:r w:rsidRPr="00E522EB">
              <w:rPr>
                <w:color w:val="000000" w:themeColor="text1"/>
              </w:rPr>
              <w:t xml:space="preserve"> gözlenmesi - değerlendirilmesi</w:t>
            </w:r>
          </w:p>
          <w:p w:rsidR="00BC1331" w:rsidRPr="00BC1331" w:rsidRDefault="00402ECD" w:rsidP="00402E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2EB">
              <w:rPr>
                <w:b/>
                <w:color w:val="000000" w:themeColor="text1"/>
              </w:rPr>
              <w:t>2.</w:t>
            </w:r>
            <w:r w:rsidRPr="00E522EB">
              <w:rPr>
                <w:color w:val="000000" w:themeColor="text1"/>
              </w:rPr>
              <w:t>Dinleme ve izleme ile ilgili davranışları gözleme, değerlendirme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BC1331" w:rsidRPr="00BC1331" w:rsidRDefault="00BC1331" w:rsidP="00BC1331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pStyle w:val="stbilgi"/>
        <w:ind w:right="360"/>
        <w:jc w:val="center"/>
        <w:rPr>
          <w:rFonts w:ascii="Arial" w:hAnsi="Arial" w:cs="Arial"/>
          <w:color w:val="000000" w:themeColor="text1"/>
        </w:rPr>
      </w:pPr>
    </w:p>
    <w:p w:rsidR="00BC1331" w:rsidRPr="00BC1331" w:rsidRDefault="00BC1331" w:rsidP="00BC1331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C1331" w:rsidRPr="00BC1331" w:rsidRDefault="00BC1331" w:rsidP="00BC133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  <w:gridCol w:w="2520"/>
        <w:gridCol w:w="2160"/>
      </w:tblGrid>
      <w:tr w:rsidR="00BC1331" w:rsidRPr="00BC1331" w:rsidTr="00405BFD">
        <w:trPr>
          <w:cantSplit/>
          <w:trHeight w:val="2139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  Ders: Güzel Konuşma ve Yazma</w:t>
            </w:r>
          </w:p>
          <w:p w:rsidR="00BC1331" w:rsidRPr="00BC1331" w:rsidRDefault="00BC1331" w:rsidP="00405BFD">
            <w:pPr>
              <w:tabs>
                <w:tab w:val="left" w:pos="907"/>
              </w:tabs>
              <w:spacing w:line="248" w:lineRule="exact"/>
              <w:ind w:left="1077" w:hanging="107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AMAÇ 1</w:t>
            </w: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>: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Seviyelerine uygun masalları olayların sırasını bozmadan anlatabilme</w:t>
            </w:r>
          </w:p>
          <w:p w:rsidR="00BC1331" w:rsidRPr="00BC1331" w:rsidRDefault="00BC1331" w:rsidP="00405BFD">
            <w:pPr>
              <w:tabs>
                <w:tab w:val="left" w:pos="907"/>
              </w:tabs>
              <w:spacing w:line="248" w:lineRule="exact"/>
              <w:ind w:left="1077" w:hanging="1077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DAVRANIŞLAR</w:t>
            </w:r>
          </w:p>
          <w:p w:rsidR="00BC1331" w:rsidRPr="00BC1331" w:rsidRDefault="00BC1331" w:rsidP="00405BFD">
            <w:pPr>
              <w:tabs>
                <w:tab w:val="left" w:pos="284"/>
              </w:tabs>
              <w:spacing w:line="248" w:lineRule="exact"/>
              <w:ind w:left="568" w:hanging="284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Masalı doğal bir sesle anlatma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Size bir öykü anlatacağım.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Çok seveceğinizden eminim. 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Şimdi herkes arkasına yaslansın.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Okuduğum öyküyü sizde anlatacaksınız.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Öğretmen tarafından okunan öykünün; öğrenciler tarafından düzgün ve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doğru  cümlelerle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olayların oluş  sırasını bozmadan anlatılması.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 Yeşilay Haftası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ile ilgili bilgiler verilebilir.</w:t>
            </w: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Bireysel birlikte çalışmalar, birlikte çalışmalar, uygulama, yaparak-</w:t>
            </w: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yaşarak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öğrenme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Defter, resim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kağıdı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, boya kalemleri, pastel boya</w:t>
            </w:r>
          </w:p>
        </w:tc>
        <w:tc>
          <w:tcPr>
            <w:tcW w:w="2160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Oyun kurallarına uyuyor mu?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Grup  içindeki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davranışları arkadaşlarıyla uyumlumu.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331" w:rsidRPr="00BC1331" w:rsidTr="00405BFD">
        <w:trPr>
          <w:cantSplit/>
          <w:trHeight w:val="2938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 Ders: Okuma</w:t>
            </w:r>
          </w:p>
          <w:p w:rsidR="00BC1331" w:rsidRPr="00BC1331" w:rsidRDefault="00BC1331" w:rsidP="00405BFD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AMAÇ 1. Sesli ve sessiz okuyabilme;</w:t>
            </w:r>
          </w:p>
          <w:p w:rsidR="00BC1331" w:rsidRPr="00BC1331" w:rsidRDefault="00BC1331" w:rsidP="00405BFD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 Dinlediklerini, izlediklerini, okuduklarını doğru anlayabilme ve yorumlayabilme;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BC1331" w:rsidRPr="00BC1331" w:rsidRDefault="00BC1331" w:rsidP="00BC133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Serbest okuma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tabs>
                <w:tab w:val="left" w:pos="213"/>
                <w:tab w:val="left" w:pos="355"/>
              </w:tabs>
              <w:spacing w:line="23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Sessiz Okuma, Tümdengelim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Okuma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parçası , parçaya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ait resimler </w:t>
            </w:r>
          </w:p>
        </w:tc>
        <w:tc>
          <w:tcPr>
            <w:tcW w:w="2160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1.Metnin anlatılması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Olay ,yer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,zaman ve kişiler ile ilgili soru-cevap çalışmaları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3.Dinleme – izlemeye ilişkin davranışların değerlendirilmesi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331" w:rsidRPr="00BC1331" w:rsidTr="00405BFD">
        <w:trPr>
          <w:cantSplit/>
          <w:trHeight w:val="2501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3.  Ders: Televizyon Seyretmek Film izleme</w:t>
            </w:r>
          </w:p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tabs>
                <w:tab w:val="left" w:pos="907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AMAÇ </w:t>
            </w:r>
            <w:proofErr w:type="gramStart"/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 :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Çevresini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rahatsız etmeden uygun uzaklıkta televizyon seyredebilme.</w:t>
            </w:r>
          </w:p>
          <w:p w:rsidR="00BC1331" w:rsidRPr="00BC1331" w:rsidRDefault="00BC1331" w:rsidP="00405BFD">
            <w:pPr>
              <w:tabs>
                <w:tab w:val="left" w:pos="2268"/>
                <w:tab w:val="left" w:pos="2608"/>
              </w:tabs>
              <w:spacing w:line="240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DAVRANIŞLAR: </w:t>
            </w:r>
          </w:p>
          <w:p w:rsidR="00BC1331" w:rsidRPr="00BC1331" w:rsidRDefault="00BC1331" w:rsidP="00405BFD">
            <w:pPr>
              <w:tabs>
                <w:tab w:val="left" w:pos="2268"/>
                <w:tab w:val="left" w:pos="2608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Televizyona uygun uzaklıkta oturma.</w:t>
            </w:r>
          </w:p>
          <w:p w:rsidR="00BC1331" w:rsidRPr="00BC1331" w:rsidRDefault="00BC1331" w:rsidP="00405BFD">
            <w:pPr>
              <w:tabs>
                <w:tab w:val="left" w:pos="2268"/>
                <w:tab w:val="left" w:pos="2608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Televizyonun sesini duyabileceği kadar açma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Televizyon seyretmek sosyal ihtiyaçlarımızda mı?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Televizyon seyrederken nelere dikkat ediyorsunuz?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Şimdi anlatacaklarımı dikkatlice dinleyin, 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Televizyon seyrederken uygun uzaklıkta oturmamız gerektiği aksi takdirde gözlerimizin zarar göreceğinin anlatılması.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Televizyon seyrederken sesinin başkalarını rahatsız edecek şekilde </w:t>
            </w: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açılmamsının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gerektiği söylenir.</w:t>
            </w: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Anlatım, soru-cevap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Televizyon, radyo, kasetçalar</w:t>
            </w:r>
          </w:p>
        </w:tc>
        <w:tc>
          <w:tcPr>
            <w:tcW w:w="2160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Televizyonu ne kadar mesafeden seyretmeliyiz?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Grup çalışmalarının </w:t>
            </w: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çalışmalarının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değerlendirilmesi.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BC1331" w:rsidRPr="00BC1331" w:rsidRDefault="00BC1331" w:rsidP="00BC133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  <w:gridCol w:w="2520"/>
        <w:gridCol w:w="2160"/>
      </w:tblGrid>
      <w:tr w:rsidR="00BC1331" w:rsidRPr="00BC1331" w:rsidTr="00405BFD">
        <w:trPr>
          <w:cantSplit/>
          <w:trHeight w:val="2253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  Ders: Monolog</w:t>
            </w:r>
          </w:p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tabs>
                <w:tab w:val="left" w:pos="907"/>
              </w:tabs>
              <w:spacing w:line="240" w:lineRule="exact"/>
              <w:ind w:left="1077" w:hanging="107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AMAÇ 1</w:t>
            </w: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>: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Monolog söyleyebilme</w:t>
            </w:r>
          </w:p>
          <w:p w:rsidR="00BC1331" w:rsidRPr="00BC1331" w:rsidRDefault="00BC1331" w:rsidP="00405BFD">
            <w:pPr>
              <w:tabs>
                <w:tab w:val="left" w:pos="907"/>
              </w:tabs>
              <w:spacing w:line="240" w:lineRule="exact"/>
              <w:ind w:left="1077" w:hanging="1077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DAVRANIŞLAR</w:t>
            </w:r>
          </w:p>
          <w:p w:rsidR="00BC1331" w:rsidRPr="00BC1331" w:rsidRDefault="00BC1331" w:rsidP="00405BFD">
            <w:pPr>
              <w:tabs>
                <w:tab w:val="left" w:pos="284"/>
              </w:tabs>
              <w:spacing w:line="24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Monolog söylemeye istekli olma</w:t>
            </w:r>
          </w:p>
          <w:p w:rsidR="00BC1331" w:rsidRPr="00BC1331" w:rsidRDefault="00BC1331" w:rsidP="00405BFD">
            <w:pPr>
              <w:tabs>
                <w:tab w:val="left" w:pos="284"/>
              </w:tabs>
              <w:spacing w:line="24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Monolog araştırma ve sevdiği bir </w:t>
            </w: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monologu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seçme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3. 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Monolog söylerken el, kol hareketleriyle ve mimikleriyle destekleme</w:t>
            </w: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Konuşma yeteneğimizi geliştirmek neler yapmalıyız?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Konuşmalarımızda bizi dinleyen insanları etkilemek için konuşmalarımız esnasında nelere dikkat etmeliyiz?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dersimizde  monolog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çalışması yapacağız.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“Topluluk karşısında konuşurken uymamız gereken bazı kurallar vardır. Konuşmamız sırasında insanlarda iyi izlenimler bırakmak için mimikler, el ve kol hareketleri yapmamız </w:t>
            </w: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gerekir.”açıklamaları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öğretmen tarafından yapılır.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Sınıfta monolog çalışmaları yapılır.</w:t>
            </w: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tabs>
                <w:tab w:val="left" w:pos="284"/>
                <w:tab w:val="left" w:pos="2268"/>
                <w:tab w:val="left" w:pos="2608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Yaparak yaşayarak öğrenme.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Ders kitabı, yardımcı kitaplar.</w:t>
            </w:r>
          </w:p>
        </w:tc>
        <w:tc>
          <w:tcPr>
            <w:tcW w:w="2160" w:type="dxa"/>
          </w:tcPr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Monologu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söylerken el kol hareketleri ve mimiklerle yapıyor mu?</w:t>
            </w:r>
          </w:p>
        </w:tc>
      </w:tr>
      <w:tr w:rsidR="00BC1331" w:rsidRPr="00BC1331" w:rsidTr="00405BFD">
        <w:trPr>
          <w:cantSplit/>
          <w:trHeight w:val="2938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  Ders: Fıkra Anlatma</w:t>
            </w:r>
          </w:p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tabs>
                <w:tab w:val="left" w:pos="907"/>
              </w:tabs>
              <w:spacing w:line="240" w:lineRule="exact"/>
              <w:ind w:left="1077" w:hanging="107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AMAÇ 1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: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Fıkra Anlatma</w:t>
            </w:r>
          </w:p>
          <w:p w:rsidR="00BC1331" w:rsidRPr="00BC1331" w:rsidRDefault="00BC1331" w:rsidP="00405BFD">
            <w:pPr>
              <w:tabs>
                <w:tab w:val="left" w:pos="284"/>
                <w:tab w:val="left" w:pos="907"/>
              </w:tabs>
              <w:spacing w:line="240" w:lineRule="exact"/>
              <w:ind w:left="1077" w:hanging="107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DAVRANIŞLAR</w:t>
            </w:r>
          </w:p>
          <w:p w:rsidR="00BC1331" w:rsidRPr="00BC1331" w:rsidRDefault="00BC1331" w:rsidP="00405BFD">
            <w:pPr>
              <w:spacing w:line="240" w:lineRule="exact"/>
              <w:ind w:left="568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Bildiği ve yeni öğrendiği bir fıkra anlatma </w:t>
            </w:r>
          </w:p>
          <w:p w:rsidR="00BC1331" w:rsidRPr="00BC1331" w:rsidRDefault="00BC1331" w:rsidP="00405BFD">
            <w:pPr>
              <w:spacing w:line="240" w:lineRule="exact"/>
              <w:ind w:left="568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Çevresindeki yeni fıkra anlatma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seviyesine uygun düşündürücü, eğlendirici serbest fıkralar</w:t>
            </w: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Fıkaralar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soru-cevap, 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1. Fıkra anlatılırken arkadaşını dinliyor mu?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2.En güzel fıkra anlatan kişi seçilir, alkışlanır.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C1331" w:rsidRPr="00BC1331" w:rsidTr="00405BFD">
        <w:trPr>
          <w:cantSplit/>
          <w:trHeight w:val="2501"/>
        </w:trPr>
        <w:tc>
          <w:tcPr>
            <w:tcW w:w="4860" w:type="dxa"/>
            <w:vAlign w:val="center"/>
          </w:tcPr>
          <w:p w:rsidR="00D810FF" w:rsidRPr="00E522EB" w:rsidRDefault="00D810FF" w:rsidP="00D810FF">
            <w:pPr>
              <w:spacing w:after="0" w:line="240" w:lineRule="auto"/>
              <w:ind w:left="357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lastRenderedPageBreak/>
              <w:t>2.  Ders: Fıkra Anlatma</w:t>
            </w:r>
          </w:p>
          <w:p w:rsidR="00D810FF" w:rsidRPr="00E522EB" w:rsidRDefault="00D810FF" w:rsidP="00D810FF">
            <w:pPr>
              <w:spacing w:after="0" w:line="240" w:lineRule="auto"/>
              <w:ind w:left="357"/>
              <w:rPr>
                <w:color w:val="000000" w:themeColor="text1"/>
              </w:rPr>
            </w:pPr>
          </w:p>
          <w:p w:rsidR="00D810FF" w:rsidRPr="00E522EB" w:rsidRDefault="00D810FF" w:rsidP="00D810FF">
            <w:pPr>
              <w:tabs>
                <w:tab w:val="left" w:pos="907"/>
              </w:tabs>
              <w:spacing w:line="240" w:lineRule="exact"/>
              <w:ind w:left="1077" w:hanging="1077"/>
              <w:jc w:val="both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AMAÇ 1</w:t>
            </w:r>
            <w:r w:rsidRPr="00E522EB">
              <w:rPr>
                <w:color w:val="000000" w:themeColor="text1"/>
              </w:rPr>
              <w:tab/>
              <w:t>:</w:t>
            </w:r>
            <w:r w:rsidRPr="00E522EB">
              <w:rPr>
                <w:color w:val="000000" w:themeColor="text1"/>
              </w:rPr>
              <w:tab/>
              <w:t>Fıkra Anlatma</w:t>
            </w:r>
          </w:p>
          <w:p w:rsidR="00D810FF" w:rsidRPr="00E522EB" w:rsidRDefault="00D810FF" w:rsidP="00D810FF">
            <w:pPr>
              <w:tabs>
                <w:tab w:val="left" w:pos="284"/>
                <w:tab w:val="left" w:pos="907"/>
              </w:tabs>
              <w:spacing w:line="240" w:lineRule="exact"/>
              <w:ind w:left="1077" w:hanging="1077"/>
              <w:jc w:val="both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DAVRANIŞLAR</w:t>
            </w:r>
          </w:p>
          <w:p w:rsidR="00D810FF" w:rsidRPr="00E522EB" w:rsidRDefault="00D810FF" w:rsidP="00D810FF">
            <w:pPr>
              <w:spacing w:line="240" w:lineRule="exact"/>
              <w:ind w:left="568" w:hanging="284"/>
              <w:jc w:val="both"/>
              <w:rPr>
                <w:color w:val="000000" w:themeColor="text1"/>
              </w:rPr>
            </w:pPr>
            <w:r w:rsidRPr="00E522EB">
              <w:rPr>
                <w:color w:val="000000" w:themeColor="text1"/>
              </w:rPr>
              <w:t>1.</w:t>
            </w:r>
            <w:r w:rsidRPr="00E522EB">
              <w:rPr>
                <w:color w:val="000000" w:themeColor="text1"/>
              </w:rPr>
              <w:tab/>
              <w:t xml:space="preserve">Bildiği ve yeni öğrendiği bir fıkra anlatma </w:t>
            </w:r>
          </w:p>
          <w:p w:rsidR="00BC1331" w:rsidRPr="00BC1331" w:rsidRDefault="00D810FF" w:rsidP="00D810F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2EB">
              <w:rPr>
                <w:color w:val="000000" w:themeColor="text1"/>
              </w:rPr>
              <w:t>2.</w:t>
            </w:r>
            <w:r w:rsidRPr="00E522EB">
              <w:rPr>
                <w:color w:val="000000" w:themeColor="text1"/>
              </w:rPr>
              <w:tab/>
              <w:t>Çevresindeki yeni fıkra anlatma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BC1331" w:rsidRPr="00BC1331" w:rsidRDefault="00D810FF" w:rsidP="00405BFD">
            <w:pPr>
              <w:tabs>
                <w:tab w:val="left" w:pos="2268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2EB">
              <w:rPr>
                <w:color w:val="000000" w:themeColor="text1"/>
              </w:rPr>
              <w:t>Öğrenci seviyesine uygun düşündürücü, eğlendirici serbest fıkralar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D810FF" w:rsidRPr="00E522EB" w:rsidRDefault="00D810FF" w:rsidP="00D810FF">
            <w:pPr>
              <w:spacing w:line="240" w:lineRule="exact"/>
              <w:rPr>
                <w:color w:val="000000" w:themeColor="text1"/>
              </w:rPr>
            </w:pPr>
            <w:proofErr w:type="spellStart"/>
            <w:r w:rsidRPr="00E522EB">
              <w:rPr>
                <w:color w:val="000000" w:themeColor="text1"/>
              </w:rPr>
              <w:t>Fıkaralar</w:t>
            </w:r>
            <w:proofErr w:type="spellEnd"/>
            <w:r w:rsidRPr="00E522EB">
              <w:rPr>
                <w:color w:val="000000" w:themeColor="text1"/>
              </w:rPr>
              <w:t xml:space="preserve">, soru-cevap, </w:t>
            </w:r>
          </w:p>
          <w:p w:rsidR="00BC1331" w:rsidRPr="00BC1331" w:rsidRDefault="00BC1331" w:rsidP="00405BFD">
            <w:pPr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BC1331" w:rsidRPr="00BC1331" w:rsidRDefault="00BC1331" w:rsidP="00405B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1.Sözlü anlatımda; kelimeleri söyleme, kullanma, cümle kurma ile </w:t>
            </w:r>
            <w:proofErr w:type="spell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ilgilidavranışlarının</w:t>
            </w:r>
            <w:proofErr w:type="spell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gözlenmesi - değerlendirilmesi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2.Dinleme ve izleme ile ilgili davranışları gözleme, değerlendirme </w:t>
            </w:r>
          </w:p>
        </w:tc>
      </w:tr>
    </w:tbl>
    <w:p w:rsidR="00BC1331" w:rsidRPr="00BC1331" w:rsidRDefault="00BC1331" w:rsidP="00BC1331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BC1331" w:rsidRPr="00BC1331" w:rsidRDefault="00BC1331" w:rsidP="00BC133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5040"/>
        <w:gridCol w:w="2520"/>
        <w:gridCol w:w="2160"/>
      </w:tblGrid>
      <w:tr w:rsidR="00BC1331" w:rsidRPr="00BC1331" w:rsidTr="00405BFD">
        <w:trPr>
          <w:cantSplit/>
          <w:trHeight w:val="622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KAZANIMLAR   VE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BECERİLER</w:t>
            </w: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ETKİNLİKLER</w:t>
            </w: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ARAÇ VE GEREÇLER / YÖNTEM TEKNİKLER</w:t>
            </w:r>
          </w:p>
        </w:tc>
        <w:tc>
          <w:tcPr>
            <w:tcW w:w="21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DİĞER KAZANIMLARLA İLİŞKİLENDİRME /</w:t>
            </w:r>
          </w:p>
          <w:p w:rsidR="00BC1331" w:rsidRPr="00BC1331" w:rsidRDefault="00BC1331" w:rsidP="00405BF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DEĞERLENDİRME</w:t>
            </w:r>
          </w:p>
        </w:tc>
      </w:tr>
      <w:tr w:rsidR="00BC1331" w:rsidRPr="00BC1331" w:rsidTr="00405BFD">
        <w:trPr>
          <w:cantSplit/>
          <w:trHeight w:val="2139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1. Ders: Duygu ve düşüncelerini ifade etme</w:t>
            </w:r>
          </w:p>
          <w:p w:rsidR="00BC1331" w:rsidRPr="00BC1331" w:rsidRDefault="00BC1331" w:rsidP="00405BFD">
            <w:pPr>
              <w:spacing w:after="0" w:line="240" w:lineRule="auto"/>
              <w:ind w:left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C1331" w:rsidRPr="00BC1331" w:rsidRDefault="00BC1331" w:rsidP="00405BFD">
            <w:pPr>
              <w:tabs>
                <w:tab w:val="left" w:pos="907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AMAÇ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 : Yaşadığı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bir olayı güçlük çekmeden sözcükleri yerinde kullanarak anlatabilme.</w:t>
            </w:r>
          </w:p>
          <w:p w:rsidR="00BC1331" w:rsidRPr="00BC1331" w:rsidRDefault="00BC1331" w:rsidP="00405BFD">
            <w:pPr>
              <w:tabs>
                <w:tab w:val="left" w:pos="2268"/>
                <w:tab w:val="left" w:pos="2608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DAVRANIŞLAR: </w:t>
            </w:r>
          </w:p>
          <w:p w:rsidR="00BC1331" w:rsidRPr="00BC1331" w:rsidRDefault="00BC1331" w:rsidP="00405BFD">
            <w:pPr>
              <w:tabs>
                <w:tab w:val="left" w:pos="2268"/>
                <w:tab w:val="left" w:pos="2608"/>
              </w:tabs>
              <w:spacing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1. Duyulabilecek, anlaşılabilecek biçimde konuşabilmek.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 Konuşmalarında konuşma kurallarına uyabilmek.</w:t>
            </w: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Kimler yaşadığı bir olayı arkadaşlarına anlatmak ister?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Bu dersimizde arkadaşlarınızın anlatacaklarını iyi dinleyin.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Konuşma sırasında ses tonumuzu iyi ayarlayalım.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Öğrencilerin yaşadıkları olayları düzgün ve doğru cümlelerle, konuşma kurallarına uyarak anlatmaları istenecek.</w:t>
            </w: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Anlatım, soru – yanıt, örnek olay, izleme.</w:t>
            </w:r>
          </w:p>
        </w:tc>
        <w:tc>
          <w:tcPr>
            <w:tcW w:w="2160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1.Sözcüklerin doğru söylenip, söylenmediği kontrol edilmesi.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2.Konuşmacı öğrencilerin anlatımlarını dinleyici öğrencilerin sözlerini kesmeden dinlemeleri.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3. Konuşma güçlüğü olan öğrencilerle çalışmalar.</w:t>
            </w:r>
          </w:p>
        </w:tc>
      </w:tr>
      <w:tr w:rsidR="00BC1331" w:rsidRPr="00BC1331" w:rsidTr="00405BFD">
        <w:trPr>
          <w:cantSplit/>
          <w:trHeight w:val="2474"/>
        </w:trPr>
        <w:tc>
          <w:tcPr>
            <w:tcW w:w="4860" w:type="dxa"/>
            <w:vAlign w:val="center"/>
          </w:tcPr>
          <w:p w:rsidR="00BC1331" w:rsidRPr="00BC1331" w:rsidRDefault="00BC1331" w:rsidP="00405BFD">
            <w:pPr>
              <w:spacing w:after="0" w:line="240" w:lineRule="auto"/>
              <w:ind w:left="3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2.Ders:  </w:t>
            </w:r>
            <w:proofErr w:type="gramStart"/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Bulmaca  Çözme</w:t>
            </w:r>
            <w:proofErr w:type="gramEnd"/>
          </w:p>
          <w:p w:rsidR="00BC1331" w:rsidRPr="00BC1331" w:rsidRDefault="00BC1331" w:rsidP="00405BFD">
            <w:pPr>
              <w:tabs>
                <w:tab w:val="left" w:pos="907"/>
              </w:tabs>
              <w:spacing w:line="250" w:lineRule="exact"/>
              <w:ind w:left="1077" w:hanging="107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AMAÇ 1</w:t>
            </w: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  <w:t>: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Seviyelerine uygun bulmacaları çözebilmekten zevk alabilme</w:t>
            </w:r>
          </w:p>
          <w:p w:rsidR="00BC1331" w:rsidRPr="00BC1331" w:rsidRDefault="00BC1331" w:rsidP="00405BFD">
            <w:pPr>
              <w:tabs>
                <w:tab w:val="left" w:pos="284"/>
              </w:tabs>
              <w:spacing w:line="25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DAVRANIŞLAR</w:t>
            </w:r>
          </w:p>
          <w:p w:rsidR="00BC1331" w:rsidRPr="00BC1331" w:rsidRDefault="00BC1331" w:rsidP="00405BFD">
            <w:pPr>
              <w:tabs>
                <w:tab w:val="left" w:pos="284"/>
              </w:tabs>
              <w:spacing w:line="250" w:lineRule="exact"/>
              <w:ind w:left="568" w:hanging="28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Çevresindeki kaynaklardan seviyesine uygun bulmacaları araştırma</w:t>
            </w:r>
          </w:p>
          <w:p w:rsidR="00BC1331" w:rsidRPr="00BC1331" w:rsidRDefault="00BC1331" w:rsidP="00405BFD">
            <w:pPr>
              <w:tabs>
                <w:tab w:val="left" w:pos="284"/>
              </w:tabs>
              <w:spacing w:line="240" w:lineRule="exact"/>
              <w:ind w:left="568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Bulduğu bulmacaları çözebilme </w:t>
            </w:r>
          </w:p>
        </w:tc>
        <w:tc>
          <w:tcPr>
            <w:tcW w:w="504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Hayat bilgisi dersimizin konuları nelerdi?”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“Dersimizde, bu konuların yer aldığı bir bulmaca çözeceğiz.”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“Hazırladığım bulmacayı sıra arkadaşlarınızla beraber çözeceksiniz.” 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Hayat bilgisi dersinde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işlenen , ünitenin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konuları ile ilgili olarak öğretmen tarafından hazırlanmış bulmaca fotokopilerinin sınıfa dağıtılması ,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Öğrencilerin arasında dolaşılarak gerektiğinde ip ucu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verilmesi ,</w:t>
            </w:r>
            <w:proofErr w:type="gramEnd"/>
          </w:p>
          <w:p w:rsidR="00BC1331" w:rsidRPr="00BC1331" w:rsidRDefault="00BC1331" w:rsidP="00405BFD">
            <w:pPr>
              <w:widowControl w:val="0"/>
              <w:tabs>
                <w:tab w:val="left" w:pos="964"/>
                <w:tab w:val="right" w:pos="9809"/>
              </w:tabs>
              <w:spacing w:line="25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Bulmacanın , sıra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grupları tarafından çözülmesi .</w:t>
            </w:r>
          </w:p>
          <w:p w:rsidR="00BC1331" w:rsidRPr="00BC1331" w:rsidRDefault="00BC1331" w:rsidP="00405BFD">
            <w:pPr>
              <w:pStyle w:val="GvdeMetniGirintisi"/>
              <w:spacing w:line="0" w:lineRule="atLeast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“Hayat bilgisi dersimizin konuları nelerdi?”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“Dersimizde, bu konuların yer aldığı bir bulmaca çözeceğiz.”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“Hazırladığım bulmacayı sıra arkadaşlarınızla beraber çözeceksiniz.” </w:t>
            </w:r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Öğrencilerin arasında dolaşılarak gerektiğinde ip ucu </w:t>
            </w: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verilmesi ,</w:t>
            </w:r>
            <w:proofErr w:type="gramEnd"/>
          </w:p>
          <w:p w:rsidR="00BC1331" w:rsidRPr="00BC1331" w:rsidRDefault="00BC1331" w:rsidP="00405B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Bulmacanın , sıra</w:t>
            </w:r>
            <w:proofErr w:type="gramEnd"/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grupları tarafından çözülmesi ,</w:t>
            </w:r>
          </w:p>
        </w:tc>
        <w:tc>
          <w:tcPr>
            <w:tcW w:w="2160" w:type="dxa"/>
          </w:tcPr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.Arkadaşları ile yardımlaşıyor mu?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Onların düşüncelerini alıyor mu?</w:t>
            </w:r>
          </w:p>
          <w:p w:rsidR="00BC1331" w:rsidRPr="00BC1331" w:rsidRDefault="00BC1331" w:rsidP="00405BFD">
            <w:pPr>
              <w:tabs>
                <w:tab w:val="left" w:pos="224"/>
                <w:tab w:val="left" w:pos="366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>Grup içinde etkinliklere katılıyor mu?</w:t>
            </w:r>
          </w:p>
          <w:p w:rsidR="00BC1331" w:rsidRPr="00BC1331" w:rsidRDefault="00BC1331" w:rsidP="00405BF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133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4.</w:t>
            </w:r>
            <w:r w:rsidRPr="00BC133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Öğrencilerin grup içindeki davranışlarının gözlenmesi ve değerlendirilmesi.</w:t>
            </w:r>
          </w:p>
        </w:tc>
      </w:tr>
    </w:tbl>
    <w:p w:rsidR="007F49A3" w:rsidRPr="00BC1331" w:rsidRDefault="007F49A3" w:rsidP="007F49A3">
      <w:pPr>
        <w:rPr>
          <w:rFonts w:ascii="Arial" w:eastAsia="Times New Roman" w:hAnsi="Arial" w:cs="Arial"/>
          <w:sz w:val="20"/>
          <w:szCs w:val="20"/>
          <w:lang w:eastAsia="tr-TR"/>
        </w:rPr>
      </w:pPr>
    </w:p>
    <w:p w:rsidR="007F49A3" w:rsidRPr="00BC1331" w:rsidRDefault="007F49A3" w:rsidP="007F49A3">
      <w:pPr>
        <w:rPr>
          <w:rFonts w:ascii="Arial" w:eastAsia="Times New Roman" w:hAnsi="Arial" w:cs="Arial"/>
          <w:sz w:val="20"/>
          <w:szCs w:val="20"/>
          <w:lang w:eastAsia="tr-TR"/>
        </w:rPr>
      </w:pPr>
    </w:p>
    <w:p w:rsidR="007F49A3" w:rsidRPr="00BC1331" w:rsidRDefault="00DA6696" w:rsidP="007F49A3">
      <w:pPr>
        <w:tabs>
          <w:tab w:val="left" w:pos="335"/>
          <w:tab w:val="left" w:pos="868"/>
          <w:tab w:val="left" w:pos="1077"/>
        </w:tabs>
        <w:spacing w:before="40" w:after="40" w:line="240" w:lineRule="atLeast"/>
        <w:rPr>
          <w:rFonts w:ascii="Arial" w:eastAsia="Times New Roman" w:hAnsi="Arial" w:cs="Arial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7F49A3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Galip KUDALAK        </w:t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ab/>
      </w:r>
      <w:r w:rsidR="007F49A3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 </w:t>
      </w:r>
      <w:r w:rsidR="002051A1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>Ömer NAR</w:t>
      </w:r>
      <w:r w:rsidR="007F49A3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</w:t>
      </w:r>
      <w:r w:rsid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                </w:t>
      </w:r>
      <w:r w:rsidR="007F49A3" w:rsidRPr="00BC1331"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</w:t>
      </w:r>
    </w:p>
    <w:p w:rsidR="007F49A3" w:rsidRPr="00BC1331" w:rsidRDefault="00DA6696" w:rsidP="00DA6696">
      <w:pPr>
        <w:tabs>
          <w:tab w:val="left" w:pos="13350"/>
        </w:tabs>
        <w:rPr>
          <w:rFonts w:ascii="Arial" w:eastAsia="Times New Roman" w:hAnsi="Arial" w:cs="Arial"/>
          <w:sz w:val="20"/>
          <w:szCs w:val="20"/>
          <w:lang w:eastAsia="tr-TR"/>
        </w:rPr>
      </w:pPr>
      <w:r>
        <w:rPr>
          <w:rFonts w:ascii="Arial" w:eastAsia="Times New Roman" w:hAnsi="Arial" w:cs="Arial"/>
          <w:sz w:val="20"/>
          <w:szCs w:val="20"/>
          <w:lang w:eastAsia="tr-TR"/>
        </w:rPr>
        <w:t xml:space="preserve">      2-D Sınıf </w:t>
      </w:r>
      <w:proofErr w:type="spellStart"/>
      <w:r>
        <w:rPr>
          <w:rFonts w:ascii="Arial" w:eastAsia="Times New Roman" w:hAnsi="Arial" w:cs="Arial"/>
          <w:sz w:val="20"/>
          <w:szCs w:val="20"/>
          <w:lang w:eastAsia="tr-TR"/>
        </w:rPr>
        <w:t>Öğrt</w:t>
      </w:r>
      <w:proofErr w:type="spellEnd"/>
      <w:r>
        <w:rPr>
          <w:rFonts w:ascii="Arial" w:eastAsia="Times New Roman" w:hAnsi="Arial" w:cs="Arial"/>
          <w:sz w:val="20"/>
          <w:szCs w:val="20"/>
          <w:lang w:eastAsia="tr-TR"/>
        </w:rPr>
        <w:t>.</w:t>
      </w:r>
      <w:r>
        <w:rPr>
          <w:rFonts w:ascii="Arial" w:eastAsia="Times New Roman" w:hAnsi="Arial" w:cs="Arial"/>
          <w:sz w:val="20"/>
          <w:szCs w:val="20"/>
          <w:lang w:eastAsia="tr-TR"/>
        </w:rPr>
        <w:tab/>
        <w:t xml:space="preserve">     Okul Md.</w:t>
      </w:r>
    </w:p>
    <w:sectPr w:rsidR="007F49A3" w:rsidRPr="00BC1331" w:rsidSect="00BC13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3C"/>
    <w:multiLevelType w:val="hybridMultilevel"/>
    <w:tmpl w:val="028CF6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3C1849"/>
    <w:multiLevelType w:val="hybridMultilevel"/>
    <w:tmpl w:val="608667CE"/>
    <w:lvl w:ilvl="0" w:tplc="2D2A2A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62DC"/>
    <w:multiLevelType w:val="hybridMultilevel"/>
    <w:tmpl w:val="98545152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FA4A6D"/>
    <w:multiLevelType w:val="hybridMultilevel"/>
    <w:tmpl w:val="918AD4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6A"/>
    <w:rsid w:val="002051A1"/>
    <w:rsid w:val="00402ECD"/>
    <w:rsid w:val="005E1508"/>
    <w:rsid w:val="005E37FF"/>
    <w:rsid w:val="007F49A3"/>
    <w:rsid w:val="00B85070"/>
    <w:rsid w:val="00BC1331"/>
    <w:rsid w:val="00BE276A"/>
    <w:rsid w:val="00D810FF"/>
    <w:rsid w:val="00DA6696"/>
    <w:rsid w:val="00E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AD"/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1331"/>
    <w:pPr>
      <w:keepNext/>
      <w:keepLines/>
      <w:tabs>
        <w:tab w:val="left" w:pos="335"/>
        <w:tab w:val="left" w:pos="868"/>
        <w:tab w:val="left" w:pos="1077"/>
      </w:tabs>
      <w:spacing w:before="200" w:after="0" w:line="24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"/>
    <w:semiHidden/>
    <w:rsid w:val="00BC13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BC1331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BC1331"/>
    <w:pPr>
      <w:tabs>
        <w:tab w:val="left" w:pos="335"/>
        <w:tab w:val="left" w:pos="868"/>
        <w:tab w:val="left" w:pos="1077"/>
      </w:tabs>
      <w:spacing w:before="40" w:after="120" w:line="240" w:lineRule="atLeast"/>
      <w:ind w:left="283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C1331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C1331"/>
    <w:pPr>
      <w:tabs>
        <w:tab w:val="center" w:pos="4536"/>
        <w:tab w:val="right" w:pos="9072"/>
      </w:tabs>
      <w:spacing w:before="40" w:after="40" w:line="24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BC133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AD"/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1331"/>
    <w:pPr>
      <w:keepNext/>
      <w:keepLines/>
      <w:tabs>
        <w:tab w:val="left" w:pos="335"/>
        <w:tab w:val="left" w:pos="868"/>
        <w:tab w:val="left" w:pos="1077"/>
      </w:tabs>
      <w:spacing w:before="200" w:after="0" w:line="24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8Char">
    <w:name w:val="Başlık 8 Char"/>
    <w:basedOn w:val="VarsaylanParagrafYazTipi"/>
    <w:link w:val="Balk8"/>
    <w:uiPriority w:val="9"/>
    <w:semiHidden/>
    <w:rsid w:val="00BC13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BC1331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BC1331"/>
    <w:pPr>
      <w:tabs>
        <w:tab w:val="left" w:pos="335"/>
        <w:tab w:val="left" w:pos="868"/>
        <w:tab w:val="left" w:pos="1077"/>
      </w:tabs>
      <w:spacing w:before="40" w:after="120" w:line="240" w:lineRule="atLeast"/>
      <w:ind w:left="283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C1331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C1331"/>
    <w:pPr>
      <w:tabs>
        <w:tab w:val="center" w:pos="4536"/>
        <w:tab w:val="right" w:pos="9072"/>
      </w:tabs>
      <w:spacing w:before="40" w:after="40" w:line="240" w:lineRule="atLeast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BC133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GALİP</dc:creator>
  <cp:lastModifiedBy>GALİP</cp:lastModifiedBy>
  <cp:revision>6</cp:revision>
  <cp:lastPrinted>2013-05-02T10:37:00Z</cp:lastPrinted>
  <dcterms:created xsi:type="dcterms:W3CDTF">2013-05-29T11:23:00Z</dcterms:created>
  <dcterms:modified xsi:type="dcterms:W3CDTF">2013-05-29T11:30:00Z</dcterms:modified>
</cp:coreProperties>
</file>